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A68A" w14:textId="77777777" w:rsidR="00FB4B1C" w:rsidRPr="00744E03" w:rsidRDefault="00E4099D" w:rsidP="00423BF7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</w:pPr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 xml:space="preserve">Protocol de </w:t>
      </w: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>colaborare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 xml:space="preserve"> </w:t>
      </w:r>
    </w:p>
    <w:p w14:paraId="1ADDF4FD" w14:textId="77777777" w:rsidR="00444BC2" w:rsidRDefault="00E4099D" w:rsidP="00423BF7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o-RO" w:eastAsia="en-GB"/>
          <w14:ligatures w14:val="none"/>
        </w:rPr>
      </w:pPr>
      <w:proofErr w:type="spellStart"/>
      <w:r w:rsidRPr="00744E0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>pentru</w:t>
      </w:r>
      <w:proofErr w:type="spellEnd"/>
      <w:r w:rsidRPr="00744E0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en-GB"/>
          <w14:ligatures w14:val="none"/>
        </w:rPr>
        <w:t xml:space="preserve"> des</w:t>
      </w:r>
      <w:r w:rsidRPr="00744E0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ro-RO" w:eastAsia="en-GB"/>
          <w14:ligatures w14:val="none"/>
        </w:rPr>
        <w:t xml:space="preserve">fășurarea activităților în cadrul programului </w:t>
      </w:r>
    </w:p>
    <w:p w14:paraId="136E1D0C" w14:textId="0FFDE8F0" w:rsidR="00E4099D" w:rsidRPr="00573E0F" w:rsidRDefault="00E4099D" w:rsidP="00423BF7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val="ro-RO" w:eastAsia="en-GB"/>
          <w14:ligatures w14:val="none"/>
        </w:rPr>
      </w:pPr>
      <w:r w:rsidRPr="00573E0F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val="ro-RO" w:eastAsia="en-GB"/>
          <w14:ligatures w14:val="none"/>
        </w:rPr>
        <w:t xml:space="preserve">ȘCOLI-AMBASADOR ALE PARLAMENTULUI EUROPEAN (EPAS) </w:t>
      </w:r>
    </w:p>
    <w:p w14:paraId="7A2B0D8A" w14:textId="2ED85003" w:rsidR="007177A6" w:rsidRPr="00744E03" w:rsidRDefault="005C62AC" w:rsidP="005C62AC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</w:pPr>
      <w:r w:rsidRPr="00744E0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en-GB"/>
          <w14:ligatures w14:val="none"/>
        </w:rPr>
        <w:t>ANUL ȘCOLAR 2024-2025</w:t>
      </w:r>
    </w:p>
    <w:p w14:paraId="025D161A" w14:textId="6EF9A490" w:rsidR="00E4099D" w:rsidRPr="00E4099D" w:rsidRDefault="00E4099D" w:rsidP="00E4099D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Între</w:t>
      </w:r>
      <w:proofErr w:type="spellEnd"/>
    </w:p>
    <w:p w14:paraId="41975C6F" w14:textId="481FBDC5" w:rsidR="00E4099D" w:rsidRPr="00D44971" w:rsidRDefault="00E4099D" w:rsidP="00FB4B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ȘCOALA </w:t>
      </w:r>
      <w:r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INIȚIATOARE: COLEGIUL TEHNIC ,,MIHAI BĂCESCU” FĂLTICENI</w:t>
      </w:r>
      <w:r w:rsidR="00011F28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011F28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școală</w:t>
      </w:r>
      <w:proofErr w:type="spellEnd"/>
      <w:r w:rsidR="00011F28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11F28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candidat</w:t>
      </w:r>
      <w:proofErr w:type="spellEnd"/>
      <w:r w:rsidR="00011F28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11F28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</w:t>
      </w:r>
      <w:proofErr w:type="spellEnd"/>
      <w:r w:rsidR="00011F28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11F28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cadrul</w:t>
      </w:r>
      <w:proofErr w:type="spellEnd"/>
      <w:r w:rsidR="00011F28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11F28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programului</w:t>
      </w:r>
      <w:proofErr w:type="spellEnd"/>
      <w:r w:rsidR="00011F28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EPAS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Reprezentată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prin</w:t>
      </w:r>
      <w:proofErr w:type="spellEnd"/>
      <w:r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: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prof. POPA-ION OLGUȚA</w:t>
      </w:r>
    </w:p>
    <w:p w14:paraId="54CA7E11" w14:textId="6654C741" w:rsidR="007B7579" w:rsidRPr="00D44971" w:rsidRDefault="007B7579" w:rsidP="00FB4B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proofErr w:type="spellStart"/>
      <w:r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Funcția</w:t>
      </w:r>
      <w:proofErr w:type="spellEnd"/>
      <w:r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: director</w:t>
      </w:r>
    </w:p>
    <w:p w14:paraId="48259486" w14:textId="6EB37F0F" w:rsidR="00E4099D" w:rsidRPr="00D44971" w:rsidRDefault="00E4099D" w:rsidP="00FB4B1C">
      <w:pPr>
        <w:pStyle w:val="Style-2"/>
        <w:tabs>
          <w:tab w:val="left" w:pos="1620"/>
        </w:tabs>
        <w:rPr>
          <w:rFonts w:eastAsia="Arial Narrow"/>
          <w:color w:val="000000" w:themeColor="text1"/>
          <w:sz w:val="22"/>
          <w:szCs w:val="22"/>
        </w:rPr>
      </w:pPr>
      <w:r w:rsidRPr="00E4099D">
        <w:rPr>
          <w:color w:val="000000" w:themeColor="text1"/>
          <w:sz w:val="22"/>
          <w:szCs w:val="22"/>
          <w:lang w:eastAsia="en-GB"/>
        </w:rPr>
        <w:t>Adresa</w:t>
      </w:r>
      <w:r w:rsidRPr="00D44971">
        <w:rPr>
          <w:color w:val="000000" w:themeColor="text1"/>
          <w:sz w:val="22"/>
          <w:szCs w:val="22"/>
          <w:lang w:eastAsia="en-GB"/>
        </w:rPr>
        <w:t>: Str. Nicolae Beldiceanu, nr. 10</w:t>
      </w:r>
      <w:r w:rsidRPr="00D44971">
        <w:rPr>
          <w:rFonts w:eastAsia="Arial Narrow"/>
          <w:color w:val="000000" w:themeColor="text1"/>
          <w:sz w:val="22"/>
          <w:szCs w:val="22"/>
        </w:rPr>
        <w:t xml:space="preserve"> Telefon/Fax: 0230.543333; e-mail: </w:t>
      </w:r>
      <w:r w:rsidRPr="00D44971">
        <w:rPr>
          <w:color w:val="000000" w:themeColor="text1"/>
          <w:sz w:val="22"/>
          <w:szCs w:val="22"/>
        </w:rPr>
        <w:fldChar w:fldCharType="begin"/>
      </w:r>
      <w:r w:rsidRPr="00D44971">
        <w:rPr>
          <w:color w:val="000000" w:themeColor="text1"/>
          <w:sz w:val="22"/>
          <w:szCs w:val="22"/>
        </w:rPr>
        <w:instrText>HYPERLINK "mailto:mbacescu@yahoo.com"</w:instrText>
      </w:r>
      <w:r w:rsidRPr="00D44971">
        <w:rPr>
          <w:color w:val="000000" w:themeColor="text1"/>
          <w:sz w:val="22"/>
          <w:szCs w:val="22"/>
        </w:rPr>
      </w:r>
      <w:r w:rsidRPr="00D44971">
        <w:rPr>
          <w:color w:val="000000" w:themeColor="text1"/>
          <w:sz w:val="22"/>
          <w:szCs w:val="22"/>
        </w:rPr>
        <w:fldChar w:fldCharType="separate"/>
      </w:r>
      <w:r w:rsidRPr="00D44971">
        <w:rPr>
          <w:rFonts w:eastAsia="Arial Narrow"/>
          <w:color w:val="000000" w:themeColor="text1"/>
          <w:sz w:val="22"/>
          <w:szCs w:val="22"/>
          <w:u w:val="single"/>
        </w:rPr>
        <w:t>mbacescu@yahoo.com</w:t>
      </w:r>
      <w:r w:rsidRPr="00D44971">
        <w:rPr>
          <w:color w:val="000000" w:themeColor="text1"/>
          <w:sz w:val="22"/>
          <w:szCs w:val="22"/>
        </w:rPr>
        <w:fldChar w:fldCharType="end"/>
      </w:r>
      <w:r w:rsidRPr="00D44971">
        <w:rPr>
          <w:rFonts w:eastAsia="Arial Narrow"/>
          <w:color w:val="000000" w:themeColor="text1"/>
          <w:sz w:val="22"/>
          <w:szCs w:val="22"/>
        </w:rPr>
        <w:t xml:space="preserve"> </w:t>
      </w:r>
    </w:p>
    <w:p w14:paraId="13342F5D" w14:textId="79E704B3" w:rsidR="007B7579" w:rsidRPr="00D44971" w:rsidRDefault="007B7579" w:rsidP="00FB4B1C">
      <w:pPr>
        <w:pStyle w:val="Style-2"/>
        <w:tabs>
          <w:tab w:val="left" w:pos="1620"/>
        </w:tabs>
        <w:rPr>
          <w:rFonts w:eastAsia="Arial Narrow"/>
          <w:color w:val="000000" w:themeColor="text1"/>
          <w:sz w:val="22"/>
          <w:szCs w:val="22"/>
        </w:rPr>
      </w:pPr>
      <w:r w:rsidRPr="00D44971">
        <w:rPr>
          <w:rFonts w:eastAsia="Arial Narrow"/>
          <w:b/>
          <w:bCs/>
          <w:color w:val="000000" w:themeColor="text1"/>
          <w:sz w:val="22"/>
          <w:szCs w:val="22"/>
        </w:rPr>
        <w:t>Coordonator EPAS școală candidat</w:t>
      </w:r>
      <w:r w:rsidRPr="00D44971">
        <w:rPr>
          <w:rFonts w:eastAsia="Arial Narrow"/>
          <w:color w:val="000000" w:themeColor="text1"/>
          <w:sz w:val="22"/>
          <w:szCs w:val="22"/>
        </w:rPr>
        <w:t>: prof. Trușcan Magdalena-Simona</w:t>
      </w:r>
    </w:p>
    <w:p w14:paraId="63487796" w14:textId="77777777" w:rsidR="00E4099D" w:rsidRPr="00E4099D" w:rsidRDefault="00E4099D" w:rsidP="00FB4B1C">
      <w:pPr>
        <w:pStyle w:val="Style-2"/>
        <w:tabs>
          <w:tab w:val="left" w:pos="1620"/>
        </w:tabs>
        <w:rPr>
          <w:rFonts w:eastAsia="Arial Narrow"/>
          <w:color w:val="000000" w:themeColor="text1"/>
          <w:sz w:val="22"/>
          <w:szCs w:val="22"/>
        </w:rPr>
      </w:pPr>
    </w:p>
    <w:p w14:paraId="23FD2FAE" w14:textId="77777777" w:rsidR="00E4099D" w:rsidRPr="00D44971" w:rsidRDefault="00E4099D" w:rsidP="00FB4B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Și</w:t>
      </w:r>
      <w:proofErr w:type="spellEnd"/>
    </w:p>
    <w:p w14:paraId="2ED61B54" w14:textId="77777777" w:rsidR="00FB4B1C" w:rsidRPr="00D44971" w:rsidRDefault="00FB4B1C" w:rsidP="00FB4B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90B22AD" w14:textId="535DEAA2" w:rsidR="00E4099D" w:rsidRPr="00E4099D" w:rsidRDefault="00E4099D" w:rsidP="00FB4B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ȘCOALA PARTENERĂ:</w:t>
      </w:r>
      <w:r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_________________________________________________________</w:t>
      </w:r>
      <w:r w:rsidR="009A76BB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_______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Reprezentată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prin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_______________________</w:t>
      </w:r>
      <w:r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________________________________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_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Funcția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: ________________________,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Adresa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: _______________________</w:t>
      </w:r>
      <w:r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________________________________________________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_</w:t>
      </w:r>
      <w:r w:rsidR="000B60A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_</w:t>
      </w:r>
      <w:r w:rsidR="009A76BB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_______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proofErr w:type="spellStart"/>
      <w:r w:rsidR="000B60AF" w:rsidRPr="00CD2B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Coordonator</w:t>
      </w:r>
      <w:proofErr w:type="spellEnd"/>
      <w:r w:rsidR="000B60AF" w:rsidRPr="00CD2B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B60AF" w:rsidRPr="00CD2B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activitate</w:t>
      </w:r>
      <w:proofErr w:type="spellEnd"/>
      <w:r w:rsidR="000B60AF" w:rsidRPr="00CD2B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B60AF" w:rsidRPr="00CD2B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școal</w:t>
      </w:r>
      <w:r w:rsidR="009A76B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ă</w:t>
      </w:r>
      <w:proofErr w:type="spellEnd"/>
      <w:r w:rsidR="000B60AF" w:rsidRPr="00CD2B3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B906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partener</w:t>
      </w:r>
      <w:proofErr w:type="spellEnd"/>
      <w:r w:rsidR="00B9060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val="ro-RO" w:eastAsia="en-GB"/>
          <w14:ligatures w14:val="none"/>
        </w:rPr>
        <w:t>ă</w:t>
      </w:r>
      <w:r w:rsidR="000B60A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: _______________________________________________</w:t>
      </w:r>
    </w:p>
    <w:p w14:paraId="2B3E0005" w14:textId="57A83852" w:rsidR="00E4099D" w:rsidRPr="00E4099D" w:rsidRDefault="00E4099D" w:rsidP="007177A6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baza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acordului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comun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de a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colabora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vederea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îmbunătățirii</w:t>
      </w:r>
      <w:proofErr w:type="spellEnd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cunoștințelor</w:t>
      </w:r>
      <w:proofErr w:type="spellEnd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despre</w:t>
      </w:r>
      <w:proofErr w:type="spellEnd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Uniunea</w:t>
      </w:r>
      <w:proofErr w:type="spellEnd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Europeană</w:t>
      </w:r>
      <w:proofErr w:type="spellEnd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democrația</w:t>
      </w:r>
      <w:proofErr w:type="spellEnd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parlamentară</w:t>
      </w:r>
      <w:proofErr w:type="spellEnd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europeană</w:t>
      </w:r>
      <w:proofErr w:type="spellEnd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rândul</w:t>
      </w:r>
      <w:proofErr w:type="spellEnd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tinerilor</w:t>
      </w:r>
      <w:proofErr w:type="spellEnd"/>
      <w:r w:rsidR="007177A6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părțile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semnatare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convin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asupra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următoarelor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clauze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stipulând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modalitățile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condițiile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desfășurare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parteneriatului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CD1EC33" w14:textId="65BB82EA" w:rsidR="007177A6" w:rsidRPr="00D44971" w:rsidRDefault="00E4099D" w:rsidP="005C62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Articolul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1</w:t>
      </w:r>
      <w:r w:rsidR="003E5380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</w:t>
      </w: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Obiectul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3E5380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p</w:t>
      </w:r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rotocolului</w:t>
      </w:r>
      <w:proofErr w:type="spellEnd"/>
    </w:p>
    <w:p w14:paraId="5E0E7A84" w14:textId="163A40E0" w:rsidR="005C62AC" w:rsidRPr="00D44971" w:rsidRDefault="00E4099D" w:rsidP="005C62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1.1.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Obiectul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acestui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protocol </w:t>
      </w:r>
      <w:proofErr w:type="spellStart"/>
      <w:r w:rsidR="007B7579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este</w:t>
      </w:r>
      <w:proofErr w:type="spellEnd"/>
      <w:r w:rsidR="007B7579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B7579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reprezentat</w:t>
      </w:r>
      <w:proofErr w:type="spellEnd"/>
      <w:r w:rsidR="007B7579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B7579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prin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colaborarea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B7579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di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ntre</w:t>
      </w:r>
      <w:proofErr w:type="spellEnd"/>
      <w:r w:rsidR="007B7579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: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7AD065A" w14:textId="1918C488" w:rsidR="00641616" w:rsidRPr="00D44971" w:rsidRDefault="00E4099D" w:rsidP="005C62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ro-RO" w:eastAsia="en-GB"/>
          <w14:ligatures w14:val="none"/>
        </w:rPr>
      </w:pP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Școala</w:t>
      </w:r>
      <w:proofErr w:type="spellEnd"/>
      <w:r w:rsidR="005C62AC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C62AC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inițiatoa</w:t>
      </w:r>
      <w:r w:rsidR="00641616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re</w:t>
      </w:r>
      <w:proofErr w:type="spellEnd"/>
    </w:p>
    <w:p w14:paraId="5535E416" w14:textId="366F5ECB" w:rsidR="003E5380" w:rsidRPr="00D44971" w:rsidRDefault="007177A6" w:rsidP="005C62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u w:val="single"/>
          <w:lang w:val="ro-RO" w:eastAsia="en-GB"/>
          <w14:ligatures w14:val="none"/>
        </w:rPr>
      </w:pPr>
      <w:r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u w:val="single"/>
          <w:lang w:val="ro-RO" w:eastAsia="en-GB"/>
          <w14:ligatures w14:val="none"/>
        </w:rPr>
        <w:t>Colegiul Tehnic ,,Mihai Băcescu” Fălticeni</w:t>
      </w:r>
      <w:r w:rsidR="005C62A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u w:val="single"/>
          <w:lang w:val="ro-RO" w:eastAsia="en-GB"/>
          <w14:ligatures w14:val="none"/>
        </w:rPr>
        <w:t>, școală candidat în Programul EP</w:t>
      </w:r>
      <w:r w:rsidR="0064161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u w:val="single"/>
          <w:lang w:val="ro-RO" w:eastAsia="en-GB"/>
          <w14:ligatures w14:val="none"/>
        </w:rPr>
        <w:t>AS</w:t>
      </w:r>
    </w:p>
    <w:p w14:paraId="7CB3F963" w14:textId="6737B468" w:rsidR="00641616" w:rsidRPr="00D44971" w:rsidRDefault="00641616" w:rsidP="005C62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ro-RO" w:eastAsia="en-GB"/>
          <w14:ligatures w14:val="none"/>
        </w:rPr>
        <w:t>și</w:t>
      </w:r>
    </w:p>
    <w:p w14:paraId="070DA7D6" w14:textId="3A8D2E4C" w:rsidR="005C62AC" w:rsidRPr="00D44971" w:rsidRDefault="007177A6" w:rsidP="005C62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proofErr w:type="spellStart"/>
      <w:r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Școala</w:t>
      </w:r>
      <w:proofErr w:type="spellEnd"/>
      <w:r w:rsidR="00E4099D"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C62AC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parteneră</w:t>
      </w:r>
      <w:proofErr w:type="spellEnd"/>
    </w:p>
    <w:p w14:paraId="0D887781" w14:textId="77777777" w:rsidR="00D44971" w:rsidRPr="00D44971" w:rsidRDefault="007177A6" w:rsidP="005C62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______________________</w:t>
      </w:r>
      <w:r w:rsidR="00E4099D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____________</w:t>
      </w:r>
      <w:r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______</w:t>
      </w:r>
      <w:r w:rsidR="005C62A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_____________</w:t>
      </w:r>
      <w:r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_____</w:t>
      </w:r>
      <w:r w:rsidR="00E4099D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___________</w:t>
      </w:r>
      <w:r w:rsidR="005C62A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___________</w:t>
      </w:r>
      <w:r w:rsidR="00E4099D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în </w:t>
      </w:r>
      <w:proofErr w:type="spellStart"/>
      <w:r w:rsidR="00E4099D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scopul</w:t>
      </w:r>
      <w:proofErr w:type="spellEnd"/>
      <w:r w:rsidR="00E4099D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4099D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implementării</w:t>
      </w:r>
      <w:proofErr w:type="spellEnd"/>
      <w:r w:rsidR="00E4099D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C62A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activităților</w:t>
      </w:r>
      <w:proofErr w:type="spellEnd"/>
      <w:r w:rsidR="00E4099D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6B1EEB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despre</w:t>
      </w:r>
      <w:proofErr w:type="spellEnd"/>
      <w:r w:rsidR="006B1EEB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6B1EEB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importanța</w:t>
      </w:r>
      <w:proofErr w:type="spellEnd"/>
      <w:r w:rsidR="00E4099D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cetățeni</w:t>
      </w:r>
      <w:r w:rsidR="006B1EEB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ei</w:t>
      </w:r>
      <w:proofErr w:type="spellEnd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europe</w:t>
      </w:r>
      <w:r w:rsidR="006B1EEB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ne</w:t>
      </w:r>
      <w:proofErr w:type="spellEnd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precum </w:t>
      </w:r>
      <w:proofErr w:type="spellStart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și</w:t>
      </w:r>
      <w:proofErr w:type="spellEnd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7F1B05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despre</w:t>
      </w:r>
      <w:proofErr w:type="spellEnd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rolul</w:t>
      </w:r>
      <w:proofErr w:type="spellEnd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pe care </w:t>
      </w:r>
      <w:proofErr w:type="spellStart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Parlamentul</w:t>
      </w:r>
      <w:proofErr w:type="spellEnd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European </w:t>
      </w:r>
      <w:proofErr w:type="spellStart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îl</w:t>
      </w:r>
      <w:proofErr w:type="spellEnd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joacă</w:t>
      </w:r>
      <w:proofErr w:type="spellEnd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în</w:t>
      </w:r>
      <w:proofErr w:type="spellEnd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procesul</w:t>
      </w:r>
      <w:proofErr w:type="spellEnd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decizional</w:t>
      </w:r>
      <w:proofErr w:type="spellEnd"/>
      <w:r w:rsidR="005C62AC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B1EEB" w:rsidRPr="00D4497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European</w:t>
      </w:r>
      <w:r w:rsidR="00E4099D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4938A00" w14:textId="0A5C2F1F" w:rsidR="00E4099D" w:rsidRPr="00E4099D" w:rsidRDefault="00E4099D" w:rsidP="005C62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  <w:t xml:space="preserve">1.2. </w:t>
      </w:r>
      <w:proofErr w:type="spellStart"/>
      <w:r w:rsidR="007F1B0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Activitățile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care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vor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fi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derulate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cadrul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acestui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parteneriat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vor</w:t>
      </w:r>
      <w:proofErr w:type="spellEnd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fi </w:t>
      </w:r>
      <w:proofErr w:type="spellStart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susținute</w:t>
      </w:r>
      <w:proofErr w:type="spellEnd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Ambasadorii</w:t>
      </w:r>
      <w:proofErr w:type="spellEnd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Juniori</w:t>
      </w:r>
      <w:proofErr w:type="spellEnd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(</w:t>
      </w:r>
      <w:proofErr w:type="spellStart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elevi</w:t>
      </w:r>
      <w:proofErr w:type="spellEnd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) ai </w:t>
      </w:r>
      <w:proofErr w:type="spellStart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școlii</w:t>
      </w:r>
      <w:proofErr w:type="spellEnd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inițiatoare</w:t>
      </w:r>
      <w:proofErr w:type="spellEnd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coordonați</w:t>
      </w:r>
      <w:proofErr w:type="spellEnd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Ambasadorii</w:t>
      </w:r>
      <w:proofErr w:type="spellEnd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Seniori</w:t>
      </w:r>
      <w:proofErr w:type="spellEnd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(cadre </w:t>
      </w:r>
      <w:proofErr w:type="spellStart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didactice</w:t>
      </w:r>
      <w:proofErr w:type="spellEnd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) ai </w:t>
      </w:r>
      <w:proofErr w:type="spellStart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școlii</w:t>
      </w:r>
      <w:proofErr w:type="spellEnd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inițiatoare</w:t>
      </w:r>
      <w:proofErr w:type="spellEnd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și</w:t>
      </w:r>
      <w:proofErr w:type="spellEnd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vor</w:t>
      </w:r>
      <w:proofErr w:type="spellEnd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viza</w:t>
      </w:r>
      <w:proofErr w:type="spellEnd"/>
      <w:r w:rsidR="008F2E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38448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teme</w:t>
      </w:r>
      <w:proofErr w:type="spellEnd"/>
      <w:r w:rsidR="0038448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38448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cuprinse</w:t>
      </w:r>
      <w:proofErr w:type="spellEnd"/>
      <w:r w:rsidR="0038448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38448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</w:t>
      </w:r>
      <w:proofErr w:type="spellEnd"/>
      <w:r w:rsidR="0038448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3E5380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domeniul</w:t>
      </w:r>
      <w:proofErr w:type="spellEnd"/>
      <w:r w:rsidR="003E5380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3E5380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prezentat</w:t>
      </w:r>
      <w:proofErr w:type="spellEnd"/>
      <w:r w:rsidR="003E5380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3E5380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mai</w:t>
      </w:r>
      <w:proofErr w:type="spellEnd"/>
      <w:r w:rsidR="003E5380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sus.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06DAFA3A" w14:textId="77777777" w:rsidR="005C62AC" w:rsidRPr="00D44971" w:rsidRDefault="005C62AC" w:rsidP="005C62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E1B880F" w14:textId="68D47B5B" w:rsidR="005C62AC" w:rsidRPr="00D44971" w:rsidRDefault="00E4099D" w:rsidP="005C62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Articolul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2</w:t>
      </w:r>
      <w:r w:rsidR="003E5380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</w:t>
      </w: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Durata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3E5380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p</w:t>
      </w:r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rotocolului</w:t>
      </w:r>
      <w:proofErr w:type="spellEnd"/>
    </w:p>
    <w:p w14:paraId="76369BD6" w14:textId="69D207F4" w:rsidR="005C62AC" w:rsidRPr="00D44971" w:rsidRDefault="00E4099D" w:rsidP="005C62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2.1.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Prezentul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protocol se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încheie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pe </w:t>
      </w:r>
      <w:proofErr w:type="spellStart"/>
      <w:r w:rsidR="005C62A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toată</w:t>
      </w:r>
      <w:proofErr w:type="spellEnd"/>
      <w:r w:rsidR="005C62A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C62A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perioada</w:t>
      </w:r>
      <w:proofErr w:type="spellEnd"/>
      <w:r w:rsidR="005C62A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C62A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anului</w:t>
      </w:r>
      <w:proofErr w:type="spellEnd"/>
      <w:r w:rsidR="005C62A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C62A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școlar</w:t>
      </w:r>
      <w:proofErr w:type="spellEnd"/>
      <w:r w:rsidR="005C62A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C62A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curent</w:t>
      </w:r>
      <w:proofErr w:type="spellEnd"/>
      <w:r w:rsidR="005C62A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2024-2025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începând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cu data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semnării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către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ambele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pă</w:t>
      </w:r>
      <w:r w:rsidR="005C62A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rți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B21CEBC" w14:textId="05E662E8" w:rsidR="00E4099D" w:rsidRPr="00E4099D" w:rsidRDefault="00E4099D" w:rsidP="005C62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  <w:t xml:space="preserve">2.2.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Oricare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dintre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părți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poate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denunța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protocolul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înainte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de termen, cu o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notificare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prealabilă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de </w:t>
      </w:r>
      <w:r w:rsidR="005C62A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5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zile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lucrătoare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fără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adresa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alte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obligații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față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cealaltă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parte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8112767" w14:textId="77777777" w:rsidR="005C62AC" w:rsidRPr="00D44971" w:rsidRDefault="005C62AC" w:rsidP="005C62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B04C6A2" w14:textId="105D36A7" w:rsidR="00E4099D" w:rsidRPr="00E4099D" w:rsidRDefault="00E4099D" w:rsidP="005C62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Articolul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3</w:t>
      </w:r>
      <w:r w:rsidR="003E5380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</w:t>
      </w: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Drepturile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și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3E5380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o</w:t>
      </w:r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bligațiile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3E5380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p</w:t>
      </w:r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ărților</w:t>
      </w:r>
      <w:proofErr w:type="spellEnd"/>
    </w:p>
    <w:p w14:paraId="5215644A" w14:textId="77777777" w:rsidR="005C62AC" w:rsidRPr="00D44971" w:rsidRDefault="00E4099D" w:rsidP="005C62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3.1. </w:t>
      </w: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Obligațiile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C62AC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ș</w:t>
      </w:r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colii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C62AC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inițiatoare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:</w:t>
      </w:r>
    </w:p>
    <w:p w14:paraId="3222ADFA" w14:textId="77777777" w:rsidR="00744E03" w:rsidRDefault="00E4099D" w:rsidP="00D634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  <w:t xml:space="preserve">a)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Să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asigure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accesul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elevilor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din </w:t>
      </w:r>
      <w:proofErr w:type="spellStart"/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învățământul</w:t>
      </w:r>
      <w:proofErr w:type="spellEnd"/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secundar</w:t>
      </w:r>
      <w:proofErr w:type="spellEnd"/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superior (</w:t>
      </w:r>
      <w:proofErr w:type="spellStart"/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liceu</w:t>
      </w:r>
      <w:proofErr w:type="spellEnd"/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) 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la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activitățile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3E5380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propuse</w:t>
      </w:r>
      <w:proofErr w:type="spellEnd"/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,</w:t>
      </w:r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accesul</w:t>
      </w:r>
      <w:proofErr w:type="spellEnd"/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elevilor</w:t>
      </w:r>
      <w:proofErr w:type="spellEnd"/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din </w:t>
      </w:r>
      <w:proofErr w:type="spellStart"/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învățământul</w:t>
      </w:r>
      <w:proofErr w:type="spellEnd"/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secundar</w:t>
      </w:r>
      <w:proofErr w:type="spellEnd"/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inferior (</w:t>
      </w:r>
      <w:proofErr w:type="spellStart"/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gimnaziu</w:t>
      </w:r>
      <w:proofErr w:type="spellEnd"/>
      <w:r w:rsidR="00F9680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)</w:t>
      </w:r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nefiind</w:t>
      </w:r>
      <w:proofErr w:type="spellEnd"/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relevant </w:t>
      </w:r>
      <w:proofErr w:type="spellStart"/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pentru</w:t>
      </w:r>
      <w:proofErr w:type="spellEnd"/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acest</w:t>
      </w:r>
      <w:proofErr w:type="spellEnd"/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tip de </w:t>
      </w:r>
      <w:proofErr w:type="spellStart"/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activități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;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  <w:t xml:space="preserve">b)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Să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furnizeze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informațiile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necesare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vederea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planificării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implementării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activităților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specifice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parteneriatului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;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 xml:space="preserve">c)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Să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se </w:t>
      </w:r>
      <w:proofErr w:type="spellStart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asigure</w:t>
      </w:r>
      <w:proofErr w:type="spellEnd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că</w:t>
      </w:r>
      <w:proofErr w:type="spellEnd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participanții</w:t>
      </w:r>
      <w:proofErr w:type="spellEnd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la </w:t>
      </w:r>
      <w:proofErr w:type="spellStart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activitate</w:t>
      </w:r>
      <w:proofErr w:type="spellEnd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au </w:t>
      </w:r>
      <w:proofErr w:type="spellStart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consimțământul</w:t>
      </w:r>
      <w:proofErr w:type="spellEnd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folosirii</w:t>
      </w:r>
      <w:proofErr w:type="spellEnd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imaginii</w:t>
      </w:r>
      <w:proofErr w:type="spellEnd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/</w:t>
      </w:r>
      <w:proofErr w:type="spellStart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datelor</w:t>
      </w:r>
      <w:proofErr w:type="spellEnd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personale</w:t>
      </w:r>
      <w:proofErr w:type="spellEnd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semnat</w:t>
      </w:r>
      <w:proofErr w:type="spellEnd"/>
      <w:r w:rsidR="00A034C7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="00A034C7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părințe</w:t>
      </w:r>
      <w:proofErr w:type="spellEnd"/>
      <w:r w:rsidR="00A034C7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/</w:t>
      </w:r>
      <w:proofErr w:type="spellStart"/>
      <w:r w:rsidR="00A034C7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tutore</w:t>
      </w:r>
      <w:proofErr w:type="spellEnd"/>
      <w:r w:rsidR="00A034C7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legal </w:t>
      </w:r>
      <w:proofErr w:type="spellStart"/>
      <w:r w:rsidR="00A034C7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</w:t>
      </w:r>
      <w:proofErr w:type="spellEnd"/>
      <w:r w:rsidR="00A034C7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034C7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cazul</w:t>
      </w:r>
      <w:proofErr w:type="spellEnd"/>
      <w:r w:rsidR="00A034C7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A034C7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</w:t>
      </w:r>
      <w:proofErr w:type="spellEnd"/>
      <w:r w:rsidR="00A034C7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care sunt </w:t>
      </w:r>
      <w:proofErr w:type="spellStart"/>
      <w:proofErr w:type="gramStart"/>
      <w:r w:rsidR="00A034C7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minori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;</w:t>
      </w:r>
      <w:proofErr w:type="gramEnd"/>
    </w:p>
    <w:p w14:paraId="0D44EBD2" w14:textId="30AB2E79" w:rsidR="00002821" w:rsidRPr="00744E03" w:rsidRDefault="00E4099D" w:rsidP="00D634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  <w:t xml:space="preserve">d)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Să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sprijine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promovarea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evenimentelor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activităților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educaționale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prin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canalele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comunicare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ale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școlii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(sit</w:t>
      </w:r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 </w:t>
      </w:r>
      <w:proofErr w:type="spellStart"/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oficial</w:t>
      </w:r>
      <w:proofErr w:type="spellEnd"/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EPAS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)</w:t>
      </w:r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și</w:t>
      </w:r>
      <w:proofErr w:type="spellEnd"/>
      <w:r w:rsidR="00BD41D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BD41D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folosind</w:t>
      </w:r>
      <w:proofErr w:type="spellEnd"/>
      <w:r w:rsidR="00BD41D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disclaimer EPAS</w:t>
      </w:r>
      <w:r w:rsidR="0000282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0282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prin</w:t>
      </w:r>
      <w:proofErr w:type="spellEnd"/>
      <w:r w:rsidR="0000282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0282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Biroul</w:t>
      </w:r>
      <w:proofErr w:type="spellEnd"/>
      <w:r w:rsidR="0000282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="0000282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Legătură</w:t>
      </w:r>
      <w:proofErr w:type="spellEnd"/>
      <w:r w:rsidR="0000282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al </w:t>
      </w:r>
      <w:proofErr w:type="spellStart"/>
      <w:r w:rsidR="0000282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Parlamentului</w:t>
      </w:r>
      <w:proofErr w:type="spellEnd"/>
      <w:r w:rsidR="0000282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European </w:t>
      </w:r>
      <w:proofErr w:type="spellStart"/>
      <w:r w:rsidR="0000282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</w:t>
      </w:r>
      <w:proofErr w:type="spellEnd"/>
      <w:r w:rsidR="0000282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0282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România</w:t>
      </w:r>
      <w:proofErr w:type="spellEnd"/>
      <w:r w:rsidR="00BD41D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BD41D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pentru</w:t>
      </w:r>
      <w:proofErr w:type="spellEnd"/>
      <w:r w:rsidR="00BD41D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site</w:t>
      </w:r>
      <w:r w:rsidR="00000B8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-</w:t>
      </w:r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urile </w:t>
      </w:r>
      <w:proofErr w:type="spellStart"/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neoficiale</w:t>
      </w:r>
      <w:proofErr w:type="spellEnd"/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="00691A1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EPAS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;</w:t>
      </w:r>
      <w:proofErr w:type="gramEnd"/>
    </w:p>
    <w:p w14:paraId="11450182" w14:textId="2DBED6D8" w:rsidR="00E4099D" w:rsidRPr="00D44971" w:rsidRDefault="00E4099D" w:rsidP="00D634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  <w:t xml:space="preserve">e)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Să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asigure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participarea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cadrelor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didactice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</w:t>
      </w:r>
      <w:proofErr w:type="gram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altor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membri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ai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personalului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educațional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activitățile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specifice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ECD0E45" w14:textId="77777777" w:rsidR="00134A13" w:rsidRPr="00D44971" w:rsidRDefault="00134A13" w:rsidP="00D634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06943AE8" w14:textId="28D5EE79" w:rsidR="00494193" w:rsidRPr="00D44971" w:rsidRDefault="00134A13" w:rsidP="00D634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</w:t>
      </w:r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) </w:t>
      </w:r>
      <w:proofErr w:type="spellStart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Să</w:t>
      </w:r>
      <w:proofErr w:type="spellEnd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realizeze</w:t>
      </w:r>
      <w:proofErr w:type="spellEnd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evaluarea</w:t>
      </w:r>
      <w:proofErr w:type="spellEnd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și</w:t>
      </w:r>
      <w:proofErr w:type="spellEnd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monitorizarea</w:t>
      </w:r>
      <w:proofErr w:type="spellEnd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activităților</w:t>
      </w:r>
      <w:proofErr w:type="spellEnd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desfășurate</w:t>
      </w:r>
      <w:proofErr w:type="spellEnd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asigurându</w:t>
      </w:r>
      <w:proofErr w:type="spellEnd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-se </w:t>
      </w:r>
      <w:proofErr w:type="spellStart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că</w:t>
      </w:r>
      <w:proofErr w:type="spellEnd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acestea</w:t>
      </w:r>
      <w:proofErr w:type="spellEnd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se </w:t>
      </w:r>
      <w:proofErr w:type="spellStart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aliniază</w:t>
      </w:r>
      <w:proofErr w:type="spellEnd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obiectivelor</w:t>
      </w:r>
      <w:proofErr w:type="spellEnd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proofErr w:type="gramStart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stabilite</w:t>
      </w:r>
      <w:proofErr w:type="spellEnd"/>
      <w:r w:rsidR="00494193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;</w:t>
      </w:r>
      <w:proofErr w:type="gramEnd"/>
    </w:p>
    <w:p w14:paraId="6D134F2C" w14:textId="77777777" w:rsidR="00002821" w:rsidRPr="00E4099D" w:rsidRDefault="00002821" w:rsidP="00E273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D6BF7B2" w14:textId="77777777" w:rsidR="002058B3" w:rsidRPr="00D44971" w:rsidRDefault="00E4099D" w:rsidP="00134A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3.2. </w:t>
      </w: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Obligațiile</w:t>
      </w:r>
      <w:proofErr w:type="spellEnd"/>
      <w:r w:rsidR="00002821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02821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școlii</w:t>
      </w:r>
      <w:proofErr w:type="spellEnd"/>
      <w:r w:rsidR="00002821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02821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partenere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:</w:t>
      </w:r>
    </w:p>
    <w:p w14:paraId="2F482362" w14:textId="2DEB2DFF" w:rsidR="00E27396" w:rsidRPr="00D44971" w:rsidRDefault="00E4099D" w:rsidP="00134A1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  <w:t xml:space="preserve">a)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Să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faciliteze</w:t>
      </w:r>
      <w:proofErr w:type="spellEnd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prezența</w:t>
      </w:r>
      <w:proofErr w:type="spellEnd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elevilor</w:t>
      </w:r>
      <w:proofErr w:type="spellEnd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și</w:t>
      </w:r>
      <w:proofErr w:type="spellEnd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profesorilor</w:t>
      </w:r>
      <w:proofErr w:type="spellEnd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însoțitori</w:t>
      </w:r>
      <w:proofErr w:type="spellEnd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din </w:t>
      </w:r>
      <w:proofErr w:type="spellStart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școala</w:t>
      </w:r>
      <w:proofErr w:type="spellEnd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inițiatoare</w:t>
      </w:r>
      <w:proofErr w:type="spellEnd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fără</w:t>
      </w:r>
      <w:proofErr w:type="spellEnd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perturbarea</w:t>
      </w:r>
      <w:proofErr w:type="spellEnd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orelor</w:t>
      </w:r>
      <w:proofErr w:type="spellEnd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de </w:t>
      </w:r>
      <w:proofErr w:type="gramStart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curs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;</w:t>
      </w:r>
      <w:proofErr w:type="gramEnd"/>
    </w:p>
    <w:p w14:paraId="1C6BFB77" w14:textId="6FB8DD2A" w:rsidR="002058B3" w:rsidRPr="00D44971" w:rsidRDefault="00E4099D" w:rsidP="005326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  <w:t xml:space="preserve">b)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Să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asigure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superviza</w:t>
      </w:r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rea</w:t>
      </w:r>
      <w:proofErr w:type="spellEnd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elevilor</w:t>
      </w:r>
      <w:proofErr w:type="spellEnd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beneficiari</w:t>
      </w:r>
      <w:proofErr w:type="spellEnd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</w:t>
      </w:r>
      <w:proofErr w:type="spellEnd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timpul</w:t>
      </w:r>
      <w:proofErr w:type="spellEnd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activităților</w:t>
      </w:r>
      <w:proofErr w:type="spellEnd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propuse</w:t>
      </w:r>
      <w:proofErr w:type="spellEnd"/>
      <w:r w:rsidR="002058B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de </w:t>
      </w:r>
      <w:proofErr w:type="spellStart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școala</w:t>
      </w:r>
      <w:proofErr w:type="spellEnd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proofErr w:type="gramStart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inițiatoare</w:t>
      </w:r>
      <w:proofErr w:type="spellEnd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;</w:t>
      </w:r>
      <w:proofErr w:type="gramEnd"/>
      <w:r w:rsidR="00E27396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5B9D6D1" w14:textId="7EC7192F" w:rsidR="00504D9F" w:rsidRPr="00D44971" w:rsidRDefault="00E4099D" w:rsidP="005326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  <w:t xml:space="preserve">e)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Să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promoveze</w:t>
      </w:r>
      <w:proofErr w:type="spellEnd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activitățile</w:t>
      </w:r>
      <w:proofErr w:type="spellEnd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și</w:t>
      </w:r>
      <w:proofErr w:type="spellEnd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rezultatele</w:t>
      </w:r>
      <w:proofErr w:type="spellEnd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acestora</w:t>
      </w:r>
      <w:proofErr w:type="spellEnd"/>
      <w:r w:rsidR="00DE37FC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419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folosind</w:t>
      </w:r>
      <w:proofErr w:type="spellEnd"/>
      <w:r w:rsidR="0049419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419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disclaimer</w:t>
      </w:r>
      <w:r w:rsidR="00134A1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ul</w:t>
      </w:r>
      <w:proofErr w:type="spellEnd"/>
      <w:r w:rsidR="00134A1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134A1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aferent</w:t>
      </w:r>
      <w:proofErr w:type="spellEnd"/>
      <w:r w:rsidR="00134A1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419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sau</w:t>
      </w:r>
      <w:proofErr w:type="spellEnd"/>
      <w:r w:rsidR="0049419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419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redistribuind</w:t>
      </w:r>
      <w:proofErr w:type="spellEnd"/>
      <w:r w:rsidR="0049419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419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mesajul</w:t>
      </w:r>
      <w:proofErr w:type="spellEnd"/>
      <w:r w:rsidR="0049419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419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informativ</w:t>
      </w:r>
      <w:proofErr w:type="spellEnd"/>
      <w:r w:rsidR="0049419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al </w:t>
      </w:r>
      <w:proofErr w:type="spellStart"/>
      <w:r w:rsidR="0049419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școlii</w:t>
      </w:r>
      <w:proofErr w:type="spellEnd"/>
      <w:r w:rsidR="0049419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494193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inițiatoare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1E1E996" w14:textId="77777777" w:rsidR="005326F9" w:rsidRPr="00D44971" w:rsidRDefault="005326F9" w:rsidP="005326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781E2338" w14:textId="7E665FDB" w:rsidR="00504D9F" w:rsidRPr="00D44971" w:rsidRDefault="00E4099D" w:rsidP="005326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Articolul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4</w:t>
      </w:r>
      <w:r w:rsidR="00F505AE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</w:t>
      </w: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Resurse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și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775FF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f</w:t>
      </w:r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inanțar</w:t>
      </w:r>
      <w:r w:rsidR="00134A13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proofErr w:type="spellEnd"/>
    </w:p>
    <w:p w14:paraId="517D7F36" w14:textId="77777777" w:rsidR="000A0DF1" w:rsidRPr="00D44971" w:rsidRDefault="00E4099D" w:rsidP="005326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  <w:t xml:space="preserve">4.1.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Părțile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vor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contribui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la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implementarea</w:t>
      </w:r>
      <w:proofErr w:type="spellEnd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activitățilo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prin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resurse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umane</w:t>
      </w:r>
      <w:proofErr w:type="spellEnd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și</w:t>
      </w:r>
      <w:proofErr w:type="spellEnd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materiale</w:t>
      </w:r>
      <w:proofErr w:type="spellEnd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proprii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: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  <w:t xml:space="preserve">a)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Școala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inițiatoare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va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pune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la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di</w:t>
      </w:r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spoziție</w:t>
      </w:r>
      <w:proofErr w:type="spellEnd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mapa</w:t>
      </w:r>
      <w:proofErr w:type="spellEnd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9B66B2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EPAS</w:t>
      </w:r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(</w:t>
      </w:r>
      <w:proofErr w:type="spellStart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prezentări</w:t>
      </w:r>
      <w:proofErr w:type="spellEnd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PPT</w:t>
      </w:r>
      <w:r w:rsidR="009B66B2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,</w:t>
      </w:r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fișe</w:t>
      </w:r>
      <w:proofErr w:type="spellEnd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lucru</w:t>
      </w:r>
      <w:proofErr w:type="spellEnd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chestion</w:t>
      </w:r>
      <w:r w:rsidR="009B66B2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</w:t>
      </w:r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re</w:t>
      </w:r>
      <w:proofErr w:type="spellEnd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fișă</w:t>
      </w:r>
      <w:proofErr w:type="spellEnd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prezenț</w:t>
      </w:r>
      <w:r w:rsidR="009B66B2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ă</w:t>
      </w:r>
      <w:proofErr w:type="spellEnd"/>
      <w:r w:rsidR="00504D9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)</w:t>
      </w:r>
      <w:r w:rsidR="009B66B2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299BB3D" w14:textId="5E6B718C" w:rsidR="0038636B" w:rsidRPr="00D44971" w:rsidRDefault="00E4099D" w:rsidP="00F505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  <w:t xml:space="preserve">b) </w:t>
      </w:r>
      <w:proofErr w:type="spellStart"/>
      <w:r w:rsidR="009B66B2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Școala</w:t>
      </w:r>
      <w:proofErr w:type="spellEnd"/>
      <w:r w:rsidR="009B66B2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B66B2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parteneră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______________</w:t>
      </w:r>
      <w:r w:rsidR="009B66B2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_________________________________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__________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va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A0DF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pune</w:t>
      </w:r>
      <w:proofErr w:type="spellEnd"/>
      <w:r w:rsidR="000A0DF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la </w:t>
      </w:r>
      <w:proofErr w:type="spellStart"/>
      <w:r w:rsidR="000A0DF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dispoziția</w:t>
      </w:r>
      <w:proofErr w:type="spellEnd"/>
      <w:r w:rsidR="000A0DF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A0DF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echipei</w:t>
      </w:r>
      <w:proofErr w:type="spellEnd"/>
      <w:r w:rsidR="000A0DF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din </w:t>
      </w:r>
      <w:proofErr w:type="spellStart"/>
      <w:r w:rsidR="000A0DF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școala</w:t>
      </w:r>
      <w:proofErr w:type="spellEnd"/>
      <w:r w:rsidR="000A0DF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A0DF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inițiatoare</w:t>
      </w:r>
      <w:proofErr w:type="spellEnd"/>
      <w:r w:rsidR="000A0DF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A0DF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echipament</w:t>
      </w:r>
      <w:r w:rsidR="00F505A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ul</w:t>
      </w:r>
      <w:proofErr w:type="spellEnd"/>
      <w:r w:rsidR="000A0DF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A0DF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necesar</w:t>
      </w:r>
      <w:proofErr w:type="spellEnd"/>
      <w:r w:rsidR="000A0DF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A0DF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desfășurării</w:t>
      </w:r>
      <w:proofErr w:type="spellEnd"/>
      <w:r w:rsidR="000A0DF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A0DF1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activităților</w:t>
      </w:r>
      <w:proofErr w:type="spellEnd"/>
      <w:r w:rsidR="00F505A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(</w:t>
      </w:r>
      <w:proofErr w:type="spellStart"/>
      <w:r w:rsidR="00944BAF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tablă</w:t>
      </w:r>
      <w:proofErr w:type="spellEnd"/>
      <w:r w:rsidR="00944BAF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944BAF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inteligentă</w:t>
      </w:r>
      <w:proofErr w:type="spellEnd"/>
      <w:r w:rsidR="00944BAF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</w:t>
      </w:r>
      <w:proofErr w:type="spellStart"/>
      <w:r w:rsidR="00F505A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videoproiector</w:t>
      </w:r>
      <w:proofErr w:type="spellEnd"/>
      <w:r w:rsidR="00F505A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, flipchart, </w:t>
      </w:r>
      <w:proofErr w:type="spellStart"/>
      <w:r w:rsidR="00F505A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foi</w:t>
      </w:r>
      <w:proofErr w:type="spellEnd"/>
      <w:r w:rsidR="00F505A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A4, </w:t>
      </w:r>
      <w:proofErr w:type="spellStart"/>
      <w:r w:rsidR="00F505A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markere</w:t>
      </w:r>
      <w:proofErr w:type="spellEnd"/>
      <w:r w:rsidR="00F505A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)</w:t>
      </w:r>
      <w:r w:rsidR="0038636B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DB157EE" w14:textId="127A30D9" w:rsidR="005326F9" w:rsidRPr="00D44971" w:rsidRDefault="000A0DF1" w:rsidP="00F505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E4099D"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  <w:t xml:space="preserve">4.2. </w:t>
      </w:r>
      <w:proofErr w:type="spellStart"/>
      <w:r w:rsidR="00E51E4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Activitățile</w:t>
      </w:r>
      <w:proofErr w:type="spellEnd"/>
      <w:r w:rsidR="00E51E4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se </w:t>
      </w:r>
      <w:proofErr w:type="spellStart"/>
      <w:r w:rsidR="00E51E4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vor</w:t>
      </w:r>
      <w:proofErr w:type="spellEnd"/>
      <w:r w:rsidR="00E51E4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51E4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derula</w:t>
      </w:r>
      <w:proofErr w:type="spellEnd"/>
      <w:r w:rsidR="00E51E4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51E4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fără</w:t>
      </w:r>
      <w:proofErr w:type="spellEnd"/>
      <w:r w:rsidR="00E51E4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51E4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resurse</w:t>
      </w:r>
      <w:proofErr w:type="spellEnd"/>
      <w:r w:rsidR="00E51E4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51E4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financiare</w:t>
      </w:r>
      <w:proofErr w:type="spellEnd"/>
      <w:r w:rsidR="00E51E4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38636B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sau</w:t>
      </w:r>
      <w:proofErr w:type="spellEnd"/>
      <w:r w:rsidR="0038636B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850635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cu </w:t>
      </w:r>
      <w:proofErr w:type="spellStart"/>
      <w:r w:rsidR="0038636B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cheltuieli</w:t>
      </w:r>
      <w:proofErr w:type="spellEnd"/>
      <w:r w:rsidR="0038636B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38636B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minime</w:t>
      </w:r>
      <w:proofErr w:type="spellEnd"/>
      <w:r w:rsidR="0038636B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E51E4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de </w:t>
      </w:r>
      <w:proofErr w:type="spellStart"/>
      <w:r w:rsidR="00E51E4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ambele</w:t>
      </w:r>
      <w:proofErr w:type="spellEnd"/>
      <w:r w:rsidR="00E51E4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E51E4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părți</w:t>
      </w:r>
      <w:proofErr w:type="spellEnd"/>
      <w:r w:rsidR="00E51E4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40D728A" w14:textId="77777777" w:rsidR="005326F9" w:rsidRPr="00D44971" w:rsidRDefault="005326F9" w:rsidP="00F505A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7083C143" w14:textId="77777777" w:rsidR="00F505AE" w:rsidRPr="00D44971" w:rsidRDefault="00E4099D" w:rsidP="00F505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Articolul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505AE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5.</w:t>
      </w:r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</w:t>
      </w: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Dispoziții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finale</w:t>
      </w:r>
    </w:p>
    <w:p w14:paraId="37AB53C1" w14:textId="7F42998B" w:rsidR="007B794E" w:rsidRPr="00E4099D" w:rsidRDefault="00E4099D" w:rsidP="007B79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="00F505AE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5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.1.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Prezentul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protocol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poate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fi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modificat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sau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completat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prin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acordul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scris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al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ambelor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părți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="00850635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5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.2.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Oricare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dintre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părți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va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notifica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celeilalte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părți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modificările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intervenite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termen de 5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zile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lucrătoare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de la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semnarea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documentului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modificator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r w:rsidR="007B794E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5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.3.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Prezentul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protocol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intră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în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vigoare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la data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semnării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acestuia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de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către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ambele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părți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6DB845D" w14:textId="77777777" w:rsidR="007B794E" w:rsidRDefault="007B794E" w:rsidP="007B79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2ADC1E76" w14:textId="726A8F85" w:rsidR="00E4099D" w:rsidRPr="00E4099D" w:rsidRDefault="00E4099D" w:rsidP="007B79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Semnătura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Părților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:</w:t>
      </w:r>
      <w:r w:rsidR="00AD0E6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                                                                                   </w:t>
      </w:r>
    </w:p>
    <w:p w14:paraId="08E9BE50" w14:textId="77777777" w:rsidR="007B794E" w:rsidRDefault="007B794E" w:rsidP="007B79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14016AB" w14:textId="4ABE6F76" w:rsidR="000B60AF" w:rsidRPr="00AD0E6C" w:rsidRDefault="00E4099D" w:rsidP="00E4099D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ro-RO" w:eastAsia="en-GB"/>
          <w14:ligatures w14:val="none"/>
        </w:rPr>
      </w:pP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Pentru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67406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ș</w:t>
      </w:r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coala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A7895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inițiatoare</w:t>
      </w:r>
      <w:proofErr w:type="spellEnd"/>
      <w:r w:rsid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: </w:t>
      </w:r>
      <w:r w:rsidR="000A7895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COLEGIUL TEHNIC ,,MIHAI BĂCESCU” FĂLTICENI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Nume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:</w:t>
      </w:r>
      <w:r w:rsidR="000A789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prof. POPA-ION OLGUȚA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Funcția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: </w:t>
      </w:r>
      <w:r w:rsidR="000B60AF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director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  <w:t>Data: ________________________</w:t>
      </w:r>
      <w:r w:rsidR="00AD0E6C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                                              NR. </w:t>
      </w:r>
      <w:r w:rsidR="00AD0E6C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ro-RO" w:eastAsia="en-GB"/>
          <w14:ligatures w14:val="none"/>
        </w:rPr>
        <w:t>ÎNREG. ................../.............................</w:t>
      </w:r>
    </w:p>
    <w:p w14:paraId="59895D52" w14:textId="76A273C4" w:rsidR="00E4099D" w:rsidRPr="00E4099D" w:rsidRDefault="00E4099D" w:rsidP="00E4099D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Semnătura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: ________________________</w:t>
      </w:r>
    </w:p>
    <w:p w14:paraId="5CDCB071" w14:textId="5457DC2B" w:rsidR="000A7895" w:rsidRPr="00D44971" w:rsidRDefault="00E4099D" w:rsidP="00AD0E6C">
      <w:pPr>
        <w:shd w:val="clear" w:color="auto" w:fill="FFFFFF"/>
        <w:tabs>
          <w:tab w:val="left" w:pos="5812"/>
        </w:tabs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proofErr w:type="spellStart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Pentru</w:t>
      </w:r>
      <w:proofErr w:type="spellEnd"/>
      <w:r w:rsidRPr="00E4099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A7895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școala</w:t>
      </w:r>
      <w:proofErr w:type="spellEnd"/>
      <w:r w:rsidR="000A7895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0A7895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parteneră</w:t>
      </w:r>
      <w:proofErr w:type="spellEnd"/>
      <w:r w:rsidR="000A7895" w:rsidRPr="00D4497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: __________________________________________________________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Nume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: _______________</w:t>
      </w:r>
      <w:r w:rsidR="000A7895" w:rsidRPr="00D44971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_________________________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_________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</w: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Funcția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: ________________________</w:t>
      </w:r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br/>
        <w:t>Data: ________________________</w:t>
      </w:r>
      <w:r w:rsidR="00AD0E6C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                                              </w:t>
      </w:r>
      <w:r w:rsidR="00AD0E6C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NR. </w:t>
      </w:r>
      <w:r w:rsidR="00AD0E6C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val="ro-RO" w:eastAsia="en-GB"/>
          <w14:ligatures w14:val="none"/>
        </w:rPr>
        <w:t>ÎNREG. ................../.............................</w:t>
      </w:r>
    </w:p>
    <w:p w14:paraId="05CE056F" w14:textId="194DE87D" w:rsidR="00E4099D" w:rsidRPr="00E4099D" w:rsidRDefault="00E4099D" w:rsidP="00E4099D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</w:pPr>
      <w:proofErr w:type="spellStart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Semnătura</w:t>
      </w:r>
      <w:proofErr w:type="spellEnd"/>
      <w:r w:rsidRPr="00E4099D">
        <w:rPr>
          <w:rFonts w:ascii="Times New Roman" w:eastAsia="Times New Roman" w:hAnsi="Times New Roman" w:cs="Times New Roman"/>
          <w:color w:val="000000" w:themeColor="text1"/>
          <w:kern w:val="0"/>
          <w:sz w:val="22"/>
          <w:szCs w:val="22"/>
          <w:lang w:eastAsia="en-GB"/>
          <w14:ligatures w14:val="none"/>
        </w:rPr>
        <w:t>: ________________________</w:t>
      </w:r>
    </w:p>
    <w:sectPr w:rsidR="00E4099D" w:rsidRPr="00E4099D" w:rsidSect="007A1524">
      <w:footerReference w:type="default" r:id="rId6"/>
      <w:pgSz w:w="11906" w:h="16838"/>
      <w:pgMar w:top="1276" w:right="849" w:bottom="567" w:left="1440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8615" w14:textId="77777777" w:rsidR="005C62AC" w:rsidRDefault="005C62AC" w:rsidP="005C62AC">
      <w:pPr>
        <w:spacing w:after="0" w:line="240" w:lineRule="auto"/>
      </w:pPr>
      <w:r>
        <w:separator/>
      </w:r>
    </w:p>
  </w:endnote>
  <w:endnote w:type="continuationSeparator" w:id="0">
    <w:p w14:paraId="69F9AC24" w14:textId="77777777" w:rsidR="005C62AC" w:rsidRDefault="005C62AC" w:rsidP="005C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4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F3DD926" w14:textId="2EAC2D9D" w:rsidR="005C62AC" w:rsidRPr="003E5380" w:rsidRDefault="005C62AC">
        <w:pPr>
          <w:pStyle w:val="Footer"/>
          <w:jc w:val="center"/>
          <w:rPr>
            <w:rFonts w:ascii="Times New Roman" w:hAnsi="Times New Roman" w:cs="Times New Roman"/>
          </w:rPr>
        </w:pPr>
        <w:r w:rsidRPr="003E5380">
          <w:rPr>
            <w:rFonts w:ascii="Times New Roman" w:hAnsi="Times New Roman" w:cs="Times New Roman"/>
          </w:rPr>
          <w:fldChar w:fldCharType="begin"/>
        </w:r>
        <w:r w:rsidRPr="003E5380">
          <w:rPr>
            <w:rFonts w:ascii="Times New Roman" w:hAnsi="Times New Roman" w:cs="Times New Roman"/>
          </w:rPr>
          <w:instrText xml:space="preserve"> PAGE   \* MERGEFORMAT </w:instrText>
        </w:r>
        <w:r w:rsidRPr="003E5380">
          <w:rPr>
            <w:rFonts w:ascii="Times New Roman" w:hAnsi="Times New Roman" w:cs="Times New Roman"/>
          </w:rPr>
          <w:fldChar w:fldCharType="separate"/>
        </w:r>
        <w:r w:rsidRPr="003E5380">
          <w:rPr>
            <w:rFonts w:ascii="Times New Roman" w:hAnsi="Times New Roman" w:cs="Times New Roman"/>
            <w:noProof/>
          </w:rPr>
          <w:t>2</w:t>
        </w:r>
        <w:r w:rsidRPr="003E538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2C072CF" w14:textId="77777777" w:rsidR="005C62AC" w:rsidRDefault="005C6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473B" w14:textId="77777777" w:rsidR="005C62AC" w:rsidRDefault="005C62AC" w:rsidP="005C62AC">
      <w:pPr>
        <w:spacing w:after="0" w:line="240" w:lineRule="auto"/>
      </w:pPr>
      <w:r>
        <w:separator/>
      </w:r>
    </w:p>
  </w:footnote>
  <w:footnote w:type="continuationSeparator" w:id="0">
    <w:p w14:paraId="2487B2FB" w14:textId="77777777" w:rsidR="005C62AC" w:rsidRDefault="005C62AC" w:rsidP="005C62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9D"/>
    <w:rsid w:val="00000B83"/>
    <w:rsid w:val="00002821"/>
    <w:rsid w:val="00011F28"/>
    <w:rsid w:val="0008626B"/>
    <w:rsid w:val="000A0DF1"/>
    <w:rsid w:val="000A7895"/>
    <w:rsid w:val="000B60AF"/>
    <w:rsid w:val="00113753"/>
    <w:rsid w:val="00134A13"/>
    <w:rsid w:val="001964B1"/>
    <w:rsid w:val="002058B3"/>
    <w:rsid w:val="003256E7"/>
    <w:rsid w:val="00384483"/>
    <w:rsid w:val="0038636B"/>
    <w:rsid w:val="003E5380"/>
    <w:rsid w:val="00423BF7"/>
    <w:rsid w:val="00444BC2"/>
    <w:rsid w:val="00494193"/>
    <w:rsid w:val="00504D9F"/>
    <w:rsid w:val="005326F9"/>
    <w:rsid w:val="00573E0F"/>
    <w:rsid w:val="005C62AC"/>
    <w:rsid w:val="00641616"/>
    <w:rsid w:val="0067406B"/>
    <w:rsid w:val="00691A1E"/>
    <w:rsid w:val="006B1EEB"/>
    <w:rsid w:val="006D2555"/>
    <w:rsid w:val="006E2CD2"/>
    <w:rsid w:val="007177A6"/>
    <w:rsid w:val="00744E03"/>
    <w:rsid w:val="00775FFF"/>
    <w:rsid w:val="007A1524"/>
    <w:rsid w:val="007B7579"/>
    <w:rsid w:val="007B794E"/>
    <w:rsid w:val="007F1B05"/>
    <w:rsid w:val="00850635"/>
    <w:rsid w:val="008F2E9F"/>
    <w:rsid w:val="00944BAF"/>
    <w:rsid w:val="009A76BB"/>
    <w:rsid w:val="009B66B2"/>
    <w:rsid w:val="009B6732"/>
    <w:rsid w:val="009F585D"/>
    <w:rsid w:val="00A034C7"/>
    <w:rsid w:val="00A5273B"/>
    <w:rsid w:val="00AD0E6C"/>
    <w:rsid w:val="00B90602"/>
    <w:rsid w:val="00BD41D3"/>
    <w:rsid w:val="00CD2B38"/>
    <w:rsid w:val="00D44971"/>
    <w:rsid w:val="00D54AE2"/>
    <w:rsid w:val="00D63440"/>
    <w:rsid w:val="00DE37FC"/>
    <w:rsid w:val="00E27396"/>
    <w:rsid w:val="00E4099D"/>
    <w:rsid w:val="00E51E45"/>
    <w:rsid w:val="00F505AE"/>
    <w:rsid w:val="00F96803"/>
    <w:rsid w:val="00FB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283244"/>
  <w15:chartTrackingRefBased/>
  <w15:docId w15:val="{E994A063-303A-45DA-83B3-D19D8D93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9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9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9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9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9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9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99D"/>
    <w:rPr>
      <w:b/>
      <w:bCs/>
      <w:smallCaps/>
      <w:color w:val="0F4761" w:themeColor="accent1" w:themeShade="BF"/>
      <w:spacing w:val="5"/>
    </w:rPr>
  </w:style>
  <w:style w:type="paragraph" w:customStyle="1" w:styleId="Style-2">
    <w:name w:val="Style-2"/>
    <w:rsid w:val="00E409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6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2AC"/>
  </w:style>
  <w:style w:type="paragraph" w:styleId="Footer">
    <w:name w:val="footer"/>
    <w:basedOn w:val="Normal"/>
    <w:link w:val="FooterChar"/>
    <w:uiPriority w:val="99"/>
    <w:unhideWhenUsed/>
    <w:rsid w:val="005C62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Protocol de colaborare pentru desfășurarea activităților în cadrul programului Ș</vt:lpstr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Truscan</dc:creator>
  <cp:keywords/>
  <dc:description/>
  <cp:lastModifiedBy>Simona Truscan</cp:lastModifiedBy>
  <cp:revision>52</cp:revision>
  <cp:lastPrinted>2025-05-14T23:38:00Z</cp:lastPrinted>
  <dcterms:created xsi:type="dcterms:W3CDTF">2025-05-14T18:26:00Z</dcterms:created>
  <dcterms:modified xsi:type="dcterms:W3CDTF">2025-05-16T06:35:00Z</dcterms:modified>
</cp:coreProperties>
</file>